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E12B2" w14:textId="69C3CB84" w:rsidR="00015D90" w:rsidRDefault="00803B61">
      <w:r>
        <w:t>L</w:t>
      </w:r>
      <w:r w:rsidR="00823BEA">
        <w:t>p Margus Emberg</w:t>
      </w:r>
    </w:p>
    <w:p w14:paraId="119FF6E1" w14:textId="77777777" w:rsidR="001B66F2" w:rsidRDefault="001B66F2"/>
    <w:p w14:paraId="40CEE2C4" w14:textId="4E473816" w:rsidR="001B66F2" w:rsidRDefault="0063403F">
      <w:r>
        <w:t>T</w:t>
      </w:r>
      <w:r w:rsidR="001B66F2">
        <w:t>elefonivestluse jätkuks saadan Teile täiendavat infot</w:t>
      </w:r>
      <w:r w:rsidR="00544B49">
        <w:t xml:space="preserve"> </w:t>
      </w:r>
      <w:r>
        <w:t>1</w:t>
      </w:r>
      <w:r w:rsidR="001B66F2">
        <w:t>.</w:t>
      </w:r>
      <w:r>
        <w:t xml:space="preserve"> </w:t>
      </w:r>
      <w:r w:rsidR="001B66F2">
        <w:t xml:space="preserve">juunil </w:t>
      </w:r>
      <w:r w:rsidR="00B82E01">
        <w:t>Rapl</w:t>
      </w:r>
      <w:r>
        <w:t>as</w:t>
      </w:r>
      <w:r w:rsidR="001B66F2">
        <w:t xml:space="preserve"> toimuva karjääriorienteerumise „Oska Raplamaal rada leida“ kohta.</w:t>
      </w:r>
    </w:p>
    <w:p w14:paraId="5BDE488D" w14:textId="77777777" w:rsidR="000057C8" w:rsidRDefault="000057C8" w:rsidP="000057C8">
      <w:r>
        <w:t>Tänan Teid, et olete valmis panustama sellel päeval oma aega ja energiat ning aitate ühiselt noorte karjääriteadlikkust ja tuleviku kujundamise oskusi arendada. Samas on see hea võimalus Teil tutvustada oma asutust/ettevõtet ja selle tegevusvaldkonda ning ameteid.</w:t>
      </w:r>
    </w:p>
    <w:p w14:paraId="799230C5" w14:textId="41F6E608" w:rsidR="000057C8" w:rsidRDefault="001B66F2">
      <w:r>
        <w:t xml:space="preserve">Tegemist on </w:t>
      </w:r>
      <w:r w:rsidR="00B82E01">
        <w:t>viiendat</w:t>
      </w:r>
      <w:r>
        <w:t xml:space="preserve"> korda toimuva Raplamaa koolide 7.-8.klasside õpilastele suunatud karjääripäevaga, kus õpilased läbivad mobiilirakenduse, kaardi ja etteantud juhiste järgi ~5 km marsruudi ja täidavad/lahendavad 7-8 kontrollpunktis karjääriteemalisi ülasendeid. Varem on </w:t>
      </w:r>
      <w:r w:rsidR="000057C8">
        <w:t xml:space="preserve">karjääriorienteerumine </w:t>
      </w:r>
      <w:r>
        <w:t xml:space="preserve">toimunud Raplas </w:t>
      </w:r>
      <w:r w:rsidR="000057C8">
        <w:t>2017.</w:t>
      </w:r>
      <w:r w:rsidR="00950C14">
        <w:t xml:space="preserve"> aastal,</w:t>
      </w:r>
      <w:r>
        <w:t xml:space="preserve"> Kohilas</w:t>
      </w:r>
      <w:r w:rsidR="000057C8">
        <w:t xml:space="preserve"> 2018</w:t>
      </w:r>
      <w:r>
        <w:t xml:space="preserve">. </w:t>
      </w:r>
      <w:r w:rsidR="000057C8">
        <w:t>aastal</w:t>
      </w:r>
      <w:r w:rsidR="00B82E01">
        <w:t>,</w:t>
      </w:r>
      <w:r w:rsidR="0063403F">
        <w:t xml:space="preserve"> Märjamaal 2019. aastal</w:t>
      </w:r>
      <w:r w:rsidR="00B82E01">
        <w:t xml:space="preserve"> ja Kehtnas 2022. aastal</w:t>
      </w:r>
      <w:r w:rsidR="000057C8">
        <w:t xml:space="preserve">. </w:t>
      </w:r>
    </w:p>
    <w:p w14:paraId="7865F6D1" w14:textId="6662178E" w:rsidR="000057C8" w:rsidRDefault="000057C8" w:rsidP="000057C8">
      <w:r>
        <w:t xml:space="preserve">Ootame Teie abi kontrollpunktide tegevuse korraldamisel, mis tähendab nii ülesannete sisu väljamõtlemist kui ka </w:t>
      </w:r>
      <w:r w:rsidR="00FA78EE">
        <w:t xml:space="preserve">nende </w:t>
      </w:r>
      <w:r>
        <w:t>läbiviimist. Osalejate arv võib olla kuni 20 4-5</w:t>
      </w:r>
      <w:r w:rsidR="00DB5273">
        <w:t>-</w:t>
      </w:r>
      <w:r>
        <w:t xml:space="preserve">liikmelist võistkonda. Igas kontrollpunktis on võistkonnal tegutsemiseks aega </w:t>
      </w:r>
      <w:r w:rsidR="0056064F">
        <w:t xml:space="preserve">umbes </w:t>
      </w:r>
      <w:r>
        <w:t>1</w:t>
      </w:r>
      <w:r w:rsidR="0056064F">
        <w:t>0</w:t>
      </w:r>
      <w:r>
        <w:t xml:space="preserve"> minutit (st ülesande selgitamine, täitmine ja kontrollimine). Tegevuspunktis </w:t>
      </w:r>
      <w:r w:rsidR="00FA78EE">
        <w:t>on vajalik</w:t>
      </w:r>
      <w:r>
        <w:t xml:space="preserve"> valmisolek korraga vastu võtta kuni 3 võistkonda</w:t>
      </w:r>
      <w:r w:rsidR="00FA78EE">
        <w:t>.</w:t>
      </w:r>
    </w:p>
    <w:p w14:paraId="7ABA9680" w14:textId="54685D35" w:rsidR="00FA78EE" w:rsidRDefault="00FA78EE" w:rsidP="000057C8">
      <w:r>
        <w:t>Varasematel aastatel on meie partneriteks olnud erinevad Rapla</w:t>
      </w:r>
      <w:r w:rsidR="00DB5273">
        <w:t>,</w:t>
      </w:r>
      <w:r>
        <w:t xml:space="preserve"> Kohila</w:t>
      </w:r>
      <w:r w:rsidR="00B82E01">
        <w:t>, Kehtna</w:t>
      </w:r>
      <w:r w:rsidR="00DB5273">
        <w:t xml:space="preserve"> ja Märjamaa</w:t>
      </w:r>
      <w:r>
        <w:t xml:space="preserve"> asutused ja</w:t>
      </w:r>
      <w:r w:rsidR="003F3E54">
        <w:t xml:space="preserve"> ettevõtted (</w:t>
      </w:r>
      <w:r>
        <w:t>näiteks Kohila Vallavalitsus, Raplamaa Sõnumid, lasteaed, raamatukogu, Kehtna kutsehariduskeskus, Politsei- ja Piirivalveamet, Rapla Vesiroosi kool, Maksu- ja Tolliamet, Edelaraudtee, Kohila päästemeeskond</w:t>
      </w:r>
      <w:r w:rsidR="004D29D6">
        <w:t>, Märjamaa perearstikeskus</w:t>
      </w:r>
      <w:r w:rsidR="00950C14">
        <w:t>, Kehtna Mõisa OÜ, Coopi kauplus</w:t>
      </w:r>
      <w:r>
        <w:t xml:space="preserve"> jpt</w:t>
      </w:r>
      <w:r w:rsidR="003F3E54">
        <w:t>).</w:t>
      </w:r>
      <w:r>
        <w:t xml:space="preserve"> </w:t>
      </w:r>
    </w:p>
    <w:p w14:paraId="632C9FF6" w14:textId="66B1B21A" w:rsidR="00FA78EE" w:rsidRDefault="00FA78EE" w:rsidP="000057C8">
      <w:r>
        <w:t xml:space="preserve">Ülesanded on samuti olnud mitmesugused, näiteks raudtee </w:t>
      </w:r>
      <w:r w:rsidR="003F3E54">
        <w:t xml:space="preserve">vile ja lippude </w:t>
      </w:r>
      <w:r>
        <w:t xml:space="preserve">märguannete järgi liikumine, programmeerimine, ajalehe küljendamine, viktoriin… Oodatud on nii praktilist, füüsilist kui mõttetööd vajavad tegevused. Sellel aastal on meie rõhuasetus </w:t>
      </w:r>
      <w:r w:rsidR="00B82E01">
        <w:t>liikumisaastal</w:t>
      </w:r>
      <w:r>
        <w:t xml:space="preserve">. </w:t>
      </w:r>
      <w:r w:rsidR="003F3E54">
        <w:t xml:space="preserve">Loodame, et leiate võimaluse </w:t>
      </w:r>
      <w:r w:rsidR="00E71A42">
        <w:t>tutvustada</w:t>
      </w:r>
      <w:r w:rsidR="003F3E54">
        <w:t xml:space="preserve"> oma </w:t>
      </w:r>
      <w:r w:rsidR="00814B48">
        <w:t>asutust/</w:t>
      </w:r>
      <w:r w:rsidR="00E71A42">
        <w:t xml:space="preserve">ettevõtet ja </w:t>
      </w:r>
      <w:r w:rsidR="003F3E54">
        <w:t>tegevusvaldkon</w:t>
      </w:r>
      <w:r w:rsidR="00E71A42">
        <w:t>d</w:t>
      </w:r>
      <w:r w:rsidR="003F3E54">
        <w:t xml:space="preserve">a </w:t>
      </w:r>
      <w:r w:rsidR="00E71A42">
        <w:t>põneva ja vajalikuna, et võimalikes tulevastes töötajates huvi äratada</w:t>
      </w:r>
      <w:r w:rsidR="005258CC">
        <w:t>.</w:t>
      </w:r>
    </w:p>
    <w:p w14:paraId="52F598A9" w14:textId="77777777" w:rsidR="009B4E34" w:rsidRDefault="009B4E34" w:rsidP="000057C8"/>
    <w:p w14:paraId="32EE628A" w14:textId="438E5FDC" w:rsidR="009B4E34" w:rsidRDefault="009B4E34" w:rsidP="000057C8">
      <w:r>
        <w:t>Eriti rõõmsad ja tänulikud oleme</w:t>
      </w:r>
      <w:r w:rsidR="004D29D6">
        <w:t>,</w:t>
      </w:r>
      <w:r>
        <w:t xml:space="preserve"> kui soovite omalt poolt välja panna osalejate tunnustamiseks mõne auhinna või meene.</w:t>
      </w:r>
    </w:p>
    <w:p w14:paraId="7E47051F" w14:textId="77777777" w:rsidR="000057C8" w:rsidRDefault="00995B1B">
      <w:r>
        <w:t> </w:t>
      </w:r>
    </w:p>
    <w:p w14:paraId="059C70EC" w14:textId="77777777" w:rsidR="000057C8" w:rsidRDefault="00995B1B" w:rsidP="00995B1B">
      <w:r>
        <w:lastRenderedPageBreak/>
        <w:t> </w:t>
      </w:r>
      <w:r>
        <w:rPr>
          <w:noProof/>
        </w:rPr>
        <w:drawing>
          <wp:inline distT="0" distB="0" distL="0" distR="0" wp14:anchorId="5DA4CE8C" wp14:editId="1694AF46">
            <wp:extent cx="5760720" cy="3240405"/>
            <wp:effectExtent l="0" t="0" r="0" b="0"/>
            <wp:docPr id="321" name="Google Shape;321;p70"/>
            <wp:cNvGraphicFramePr/>
            <a:graphic xmlns:a="http://schemas.openxmlformats.org/drawingml/2006/main">
              <a:graphicData uri="http://schemas.openxmlformats.org/drawingml/2006/picture">
                <pic:pic xmlns:pic="http://schemas.openxmlformats.org/drawingml/2006/picture">
                  <pic:nvPicPr>
                    <pic:cNvPr id="321" name="Google Shape;321;p70"/>
                    <pic:cNvPicPr preferRelativeResize="0"/>
                  </pic:nvPicPr>
                  <pic:blipFill rotWithShape="1">
                    <a:blip r:embed="rId4">
                      <a:alphaModFix/>
                    </a:blip>
                    <a:srcRect/>
                    <a:stretch/>
                  </pic:blipFill>
                  <pic:spPr>
                    <a:xfrm>
                      <a:off x="0" y="0"/>
                      <a:ext cx="5760720" cy="3240405"/>
                    </a:xfrm>
                    <a:prstGeom prst="rect">
                      <a:avLst/>
                    </a:prstGeom>
                    <a:noFill/>
                    <a:ln>
                      <a:noFill/>
                    </a:ln>
                  </pic:spPr>
                </pic:pic>
              </a:graphicData>
            </a:graphic>
          </wp:inline>
        </w:drawing>
      </w:r>
    </w:p>
    <w:sectPr w:rsidR="000057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61"/>
    <w:rsid w:val="000057C8"/>
    <w:rsid w:val="00145E16"/>
    <w:rsid w:val="001B66F2"/>
    <w:rsid w:val="003F3E54"/>
    <w:rsid w:val="004D29D6"/>
    <w:rsid w:val="005258CC"/>
    <w:rsid w:val="00544B49"/>
    <w:rsid w:val="0056064F"/>
    <w:rsid w:val="005D53F1"/>
    <w:rsid w:val="0063403F"/>
    <w:rsid w:val="00803B61"/>
    <w:rsid w:val="00814B48"/>
    <w:rsid w:val="00823BEA"/>
    <w:rsid w:val="008537EA"/>
    <w:rsid w:val="00950C14"/>
    <w:rsid w:val="00995B1B"/>
    <w:rsid w:val="009B4E34"/>
    <w:rsid w:val="00A619B4"/>
    <w:rsid w:val="00B82E01"/>
    <w:rsid w:val="00DB5273"/>
    <w:rsid w:val="00E71A42"/>
    <w:rsid w:val="00FA78EE"/>
    <w:rsid w:val="00FC493D"/>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8F5BF"/>
  <w15:chartTrackingRefBased/>
  <w15:docId w15:val="{C50E0BC3-D4D7-4F6F-B120-B7D11FBE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995B1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995B1B"/>
    <w:rPr>
      <w:rFonts w:ascii="Segoe UI" w:hAnsi="Segoe UI" w:cs="Segoe UI"/>
      <w:sz w:val="18"/>
      <w:szCs w:val="18"/>
    </w:rPr>
  </w:style>
  <w:style w:type="character" w:styleId="Hperlink">
    <w:name w:val="Hyperlink"/>
    <w:basedOn w:val="Liguvaikefont"/>
    <w:uiPriority w:val="99"/>
    <w:semiHidden/>
    <w:unhideWhenUsed/>
    <w:rsid w:val="00823B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315</Words>
  <Characters>1832</Characters>
  <Application>Microsoft Office Word</Application>
  <DocSecurity>0</DocSecurity>
  <Lines>15</Lines>
  <Paragraphs>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Saksing</dc:creator>
  <cp:keywords/>
  <dc:description/>
  <cp:lastModifiedBy>Elliko Konno</cp:lastModifiedBy>
  <cp:revision>3</cp:revision>
  <dcterms:created xsi:type="dcterms:W3CDTF">2023-04-28T08:54:00Z</dcterms:created>
  <dcterms:modified xsi:type="dcterms:W3CDTF">2023-04-28T08:54:00Z</dcterms:modified>
</cp:coreProperties>
</file>